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43B83" w:rsidP="00E71FC3">
      <w:pPr>
        <w:pStyle w:val="NoSpacing"/>
      </w:pPr>
      <w:r>
        <w:rPr>
          <w:u w:val="single"/>
        </w:rPr>
        <w:t>John FRERE</w:t>
      </w:r>
      <w:r>
        <w:t xml:space="preserve">      (fl.1430)</w:t>
      </w:r>
    </w:p>
    <w:p w:rsidR="00A43B83" w:rsidRDefault="00A43B83" w:rsidP="00E71FC3">
      <w:pPr>
        <w:pStyle w:val="NoSpacing"/>
      </w:pPr>
    </w:p>
    <w:p w:rsidR="00A43B83" w:rsidRDefault="00A43B83" w:rsidP="00E71FC3">
      <w:pPr>
        <w:pStyle w:val="NoSpacing"/>
      </w:pPr>
    </w:p>
    <w:p w:rsidR="00A43B83" w:rsidRDefault="00A43B83" w:rsidP="00E71FC3">
      <w:pPr>
        <w:pStyle w:val="NoSpacing"/>
      </w:pPr>
      <w:r>
        <w:t>= Margaret(q.v.).   (“Sudbury Wills” vol.1 pp.67-81)</w:t>
      </w:r>
    </w:p>
    <w:p w:rsidR="00A43B83" w:rsidRDefault="00A43B83" w:rsidP="00E71FC3">
      <w:pPr>
        <w:pStyle w:val="NoSpacing"/>
      </w:pPr>
      <w:r>
        <w:t>Children:  Thomas(q.v.) and Alice(q.v.).   (ibid.)</w:t>
      </w:r>
    </w:p>
    <w:p w:rsidR="00A43B83" w:rsidRDefault="00A43B83" w:rsidP="00E71FC3">
      <w:pPr>
        <w:pStyle w:val="NoSpacing"/>
      </w:pPr>
    </w:p>
    <w:p w:rsidR="00A43B83" w:rsidRDefault="00A43B83" w:rsidP="00E71FC3">
      <w:pPr>
        <w:pStyle w:val="NoSpacing"/>
      </w:pPr>
    </w:p>
    <w:p w:rsidR="00A43B83" w:rsidRPr="00A43B83" w:rsidRDefault="00A43B83" w:rsidP="00E71FC3">
      <w:pPr>
        <w:pStyle w:val="NoSpacing"/>
      </w:pPr>
      <w:r>
        <w:t>18 July 2016</w:t>
      </w:r>
      <w:bookmarkStart w:id="0" w:name="_GoBack"/>
      <w:bookmarkEnd w:id="0"/>
    </w:p>
    <w:sectPr w:rsidR="00A43B83" w:rsidRPr="00A43B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B83" w:rsidRDefault="00A43B83" w:rsidP="00E71FC3">
      <w:pPr>
        <w:spacing w:after="0" w:line="240" w:lineRule="auto"/>
      </w:pPr>
      <w:r>
        <w:separator/>
      </w:r>
    </w:p>
  </w:endnote>
  <w:endnote w:type="continuationSeparator" w:id="0">
    <w:p w:rsidR="00A43B83" w:rsidRDefault="00A43B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B83" w:rsidRDefault="00A43B83" w:rsidP="00E71FC3">
      <w:pPr>
        <w:spacing w:after="0" w:line="240" w:lineRule="auto"/>
      </w:pPr>
      <w:r>
        <w:separator/>
      </w:r>
    </w:p>
  </w:footnote>
  <w:footnote w:type="continuationSeparator" w:id="0">
    <w:p w:rsidR="00A43B83" w:rsidRDefault="00A43B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83"/>
    <w:rsid w:val="001A7C09"/>
    <w:rsid w:val="00733BE7"/>
    <w:rsid w:val="00A43B8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2E141"/>
  <w15:chartTrackingRefBased/>
  <w15:docId w15:val="{95158E7D-7071-4784-960A-866C6F6C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2016-07-18T21:45:00Z</dcterms:created>
  <dcterms:modified xsi:type="dcterms:W3CDTF">2016-07-18T21:46:00Z</dcterms:modified>
</cp:coreProperties>
</file>